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24E" w:rsidRDefault="00203A04">
      <w:pPr>
        <w:rPr>
          <w:lang w:val="en-NZ"/>
        </w:rPr>
      </w:pPr>
      <w:r>
        <w:rPr>
          <w:noProof/>
          <w:lang w:val="en-NZ" w:eastAsia="en-NZ" w:bidi="ar-SA"/>
        </w:rPr>
        <w:drawing>
          <wp:inline distT="0" distB="0" distL="0" distR="0">
            <wp:extent cx="6120130" cy="464858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48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A04" w:rsidRDefault="00203A04">
      <w:pPr>
        <w:rPr>
          <w:lang w:val="en-NZ"/>
        </w:rPr>
      </w:pPr>
    </w:p>
    <w:p w:rsidR="00203A04" w:rsidRDefault="00203A04">
      <w:pPr>
        <w:rPr>
          <w:lang w:val="en-NZ"/>
        </w:rPr>
      </w:pPr>
      <w:r>
        <w:rPr>
          <w:noProof/>
          <w:lang w:val="en-NZ" w:eastAsia="en-NZ" w:bidi="ar-SA"/>
        </w:rPr>
        <w:drawing>
          <wp:inline distT="0" distB="0" distL="0" distR="0">
            <wp:extent cx="4895850" cy="265747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3A04" w:rsidRDefault="00203A04">
      <w:pPr>
        <w:rPr>
          <w:lang w:val="en-NZ"/>
        </w:rPr>
      </w:pPr>
    </w:p>
    <w:p w:rsidR="00203A04" w:rsidRPr="003B624E" w:rsidRDefault="00203A04">
      <w:pPr>
        <w:rPr>
          <w:lang w:val="en-NZ"/>
        </w:rPr>
      </w:pPr>
      <w:r>
        <w:rPr>
          <w:noProof/>
          <w:lang w:val="en-NZ" w:eastAsia="en-NZ" w:bidi="ar-SA"/>
        </w:rPr>
        <w:drawing>
          <wp:inline distT="0" distB="0" distL="0" distR="0">
            <wp:extent cx="4305300" cy="100012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3A04" w:rsidRPr="003B624E" w:rsidSect="00FC176E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045BD"/>
    <w:multiLevelType w:val="hybridMultilevel"/>
    <w:tmpl w:val="685C0C3E"/>
    <w:lvl w:ilvl="0" w:tplc="0CEC401E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3A04"/>
    <w:rsid w:val="00203A04"/>
    <w:rsid w:val="003B624E"/>
    <w:rsid w:val="00500224"/>
    <w:rsid w:val="008D0DA6"/>
    <w:rsid w:val="00C01814"/>
    <w:rsid w:val="00C21E96"/>
    <w:rsid w:val="00C260BE"/>
    <w:rsid w:val="00F32D8C"/>
    <w:rsid w:val="00FC1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24E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624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24E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24E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24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24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24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24E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24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24E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24E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624E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624E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3B624E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24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24E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24E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24E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24E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3B624E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B624E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24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3B624E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3B624E"/>
    <w:rPr>
      <w:b/>
      <w:bCs/>
    </w:rPr>
  </w:style>
  <w:style w:type="character" w:styleId="Emphasis">
    <w:name w:val="Emphasis"/>
    <w:basedOn w:val="DefaultParagraphFont"/>
    <w:uiPriority w:val="20"/>
    <w:qFormat/>
    <w:rsid w:val="003B624E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3B624E"/>
    <w:rPr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500224"/>
    <w:rPr>
      <w:sz w:val="24"/>
      <w:szCs w:val="32"/>
    </w:rPr>
  </w:style>
  <w:style w:type="paragraph" w:styleId="ListParagraph">
    <w:name w:val="List Paragraph"/>
    <w:basedOn w:val="Normal"/>
    <w:uiPriority w:val="34"/>
    <w:qFormat/>
    <w:rsid w:val="003B624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B624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3B624E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24E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24E"/>
    <w:rPr>
      <w:b/>
      <w:i/>
      <w:sz w:val="24"/>
    </w:rPr>
  </w:style>
  <w:style w:type="character" w:styleId="SubtleEmphasis">
    <w:name w:val="Subtle Emphasis"/>
    <w:uiPriority w:val="19"/>
    <w:qFormat/>
    <w:rsid w:val="003B624E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B624E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3B624E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3B624E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3B624E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624E"/>
    <w:pPr>
      <w:outlineLvl w:val="9"/>
    </w:pPr>
  </w:style>
  <w:style w:type="paragraph" w:customStyle="1" w:styleId="Bullet">
    <w:name w:val="Bullet"/>
    <w:basedOn w:val="ListParagraph"/>
    <w:qFormat/>
    <w:rsid w:val="008D0DA6"/>
    <w:pPr>
      <w:numPr>
        <w:numId w:val="1"/>
      </w:numPr>
    </w:pPr>
    <w:rPr>
      <w:lang w:val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A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A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7</Characters>
  <Application>Microsoft Office Word</Application>
  <DocSecurity>0</DocSecurity>
  <Lines>1</Lines>
  <Paragraphs>1</Paragraphs>
  <ScaleCrop>false</ScaleCrop>
  <Company>Smartpay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Bennett</dc:creator>
  <cp:lastModifiedBy>Todd Bennett</cp:lastModifiedBy>
  <cp:revision>1</cp:revision>
  <dcterms:created xsi:type="dcterms:W3CDTF">2015-10-06T22:52:00Z</dcterms:created>
  <dcterms:modified xsi:type="dcterms:W3CDTF">2015-10-06T23:02:00Z</dcterms:modified>
</cp:coreProperties>
</file>