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6ED" w:rsidRDefault="00ED1B2B">
      <w:r>
        <w:rPr>
          <w:noProof/>
        </w:rPr>
        <w:drawing>
          <wp:inline distT="0" distB="0" distL="0" distR="0" wp14:anchorId="226A09D5" wp14:editId="13F000FB">
            <wp:extent cx="5943600" cy="36645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16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6ED"/>
    <w:rsid w:val="00E016ED"/>
    <w:rsid w:val="00ED1B2B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BDE6E"/>
  <w15:chartTrackingRefBased/>
  <w15:docId w15:val="{403DE874-74C7-47D1-8B10-EDC84413C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Taishi Kasai</dc:creator>
  <cp:keywords/>
  <dc:description/>
  <cp:lastModifiedBy>Taishi Kasai</cp:lastModifiedBy>
  <cp:revision>1</cp:revision>
  <dcterms:created xsi:type="dcterms:W3CDTF">2017-07-05T22:33:00Z</dcterms:created>
  <dcterms:modified xsi:type="dcterms:W3CDTF">2017-07-06T21:06:00Z</dcterms:modified>
</cp:coreProperties>
</file>